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52" w:rsidRDefault="00250E40">
      <w:r>
        <w:rPr>
          <w:noProof/>
        </w:rPr>
        <w:drawing>
          <wp:inline distT="0" distB="0" distL="0" distR="0">
            <wp:extent cx="5238750" cy="1749180"/>
            <wp:effectExtent l="19050" t="0" r="0" b="0"/>
            <wp:docPr id="1" name="Picture 0" descr="5.4 p1 Applying Trig fun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4 p1 Applying Trig functio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74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E40" w:rsidRDefault="00250E40">
      <w:r>
        <w:rPr>
          <w:noProof/>
        </w:rPr>
        <w:drawing>
          <wp:inline distT="0" distB="0" distL="0" distR="0">
            <wp:extent cx="4895850" cy="6590565"/>
            <wp:effectExtent l="19050" t="0" r="0" b="0"/>
            <wp:docPr id="2" name="Picture 1" descr="5.4 p2 Applying Trig fun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4 p2 Applying Trig function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143" cy="659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E40" w:rsidRDefault="00250E40">
      <w:r>
        <w:rPr>
          <w:noProof/>
        </w:rPr>
        <w:lastRenderedPageBreak/>
        <w:drawing>
          <wp:inline distT="0" distB="0" distL="0" distR="0">
            <wp:extent cx="5591175" cy="7522867"/>
            <wp:effectExtent l="19050" t="0" r="9525" b="0"/>
            <wp:docPr id="3" name="Picture 2" descr="5.4 p3 Applying Trig fun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4 p3 Applying Trig function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52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E40" w:rsidSect="00250E40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D7" w:rsidRDefault="004079D7" w:rsidP="00250E40">
      <w:pPr>
        <w:spacing w:after="0" w:line="240" w:lineRule="auto"/>
      </w:pPr>
      <w:r>
        <w:separator/>
      </w:r>
    </w:p>
  </w:endnote>
  <w:endnote w:type="continuationSeparator" w:id="0">
    <w:p w:rsidR="004079D7" w:rsidRDefault="004079D7" w:rsidP="0025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D7" w:rsidRDefault="004079D7" w:rsidP="00250E40">
      <w:pPr>
        <w:spacing w:after="0" w:line="240" w:lineRule="auto"/>
      </w:pPr>
      <w:r>
        <w:separator/>
      </w:r>
    </w:p>
  </w:footnote>
  <w:footnote w:type="continuationSeparator" w:id="0">
    <w:p w:rsidR="004079D7" w:rsidRDefault="004079D7" w:rsidP="0025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40" w:rsidRDefault="00250E40">
    <w:pPr>
      <w:pStyle w:val="Header"/>
    </w:pPr>
    <w:r w:rsidRPr="00250E40">
      <w:rPr>
        <w:b/>
        <w:sz w:val="36"/>
      </w:rPr>
      <w:t>Trig Homework 5.4:</w:t>
    </w:r>
    <w:r w:rsidRPr="00250E40">
      <w:rPr>
        <w:sz w:val="36"/>
      </w:rPr>
      <w:t xml:space="preserve"> </w:t>
    </w:r>
    <w:r>
      <w:rPr>
        <w:sz w:val="36"/>
      </w:rPr>
      <w:tab/>
    </w:r>
    <w:r>
      <w:rPr>
        <w:sz w:val="36"/>
      </w:rPr>
      <w:tab/>
    </w:r>
    <w:r w:rsidRPr="00250E40">
      <w:t>Pg 302: 10-18</w:t>
    </w:r>
    <w:proofErr w:type="gramStart"/>
    <w:r w:rsidRPr="00250E40">
      <w:t>,23,26</w:t>
    </w:r>
    <w:proofErr w:type="gramEnd"/>
    <w:r w:rsidRPr="00250E40">
      <w:t xml:space="preserve">  </w:t>
    </w:r>
  </w:p>
  <w:p w:rsidR="00250E40" w:rsidRDefault="00250E40">
    <w:pPr>
      <w:pStyle w:val="Header"/>
    </w:pPr>
    <w:r>
      <w:tab/>
    </w:r>
    <w:r>
      <w:tab/>
    </w:r>
    <w:r w:rsidRPr="00250E40">
      <w:t>BONUS: 28 (5 Bonus Bank Points)</w:t>
    </w:r>
    <w:r>
      <w:t xml:space="preserve"> </w:t>
    </w:r>
    <w:r w:rsidRPr="00250E40">
      <w:t>Must show work to qualify.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E40"/>
    <w:rsid w:val="00250E40"/>
    <w:rsid w:val="004079D7"/>
    <w:rsid w:val="00DD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E40"/>
  </w:style>
  <w:style w:type="paragraph" w:styleId="Footer">
    <w:name w:val="footer"/>
    <w:basedOn w:val="Normal"/>
    <w:link w:val="FooterChar"/>
    <w:uiPriority w:val="99"/>
    <w:semiHidden/>
    <w:unhideWhenUsed/>
    <w:rsid w:val="0025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E40"/>
  </w:style>
  <w:style w:type="paragraph" w:styleId="BalloonText">
    <w:name w:val="Balloon Text"/>
    <w:basedOn w:val="Normal"/>
    <w:link w:val="BalloonTextChar"/>
    <w:uiPriority w:val="99"/>
    <w:semiHidden/>
    <w:unhideWhenUsed/>
    <w:rsid w:val="0025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St. Louis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2</cp:revision>
  <dcterms:created xsi:type="dcterms:W3CDTF">2011-09-14T13:37:00Z</dcterms:created>
  <dcterms:modified xsi:type="dcterms:W3CDTF">2011-09-14T13:40:00Z</dcterms:modified>
</cp:coreProperties>
</file>